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F697" w14:textId="3BEA0B2C" w:rsidR="00782662" w:rsidRPr="00F41BFD" w:rsidRDefault="00F41BFD" w:rsidP="00F41BFD">
      <w:pPr>
        <w:jc w:val="center"/>
        <w:rPr>
          <w:rFonts w:ascii="Times New Roman" w:hAnsi="Times New Roman" w:cs="Times New Roman"/>
          <w:b/>
          <w:bCs/>
          <w:sz w:val="24"/>
          <w:szCs w:val="24"/>
        </w:rPr>
      </w:pPr>
      <w:r>
        <w:rPr>
          <w:rFonts w:ascii="Times New Roman" w:hAnsi="Times New Roman" w:cs="Times New Roman"/>
          <w:b/>
          <w:bCs/>
          <w:sz w:val="24"/>
          <w:szCs w:val="24"/>
        </w:rPr>
        <w:t xml:space="preserve">Artistic </w:t>
      </w:r>
      <w:r w:rsidRPr="00F41BFD">
        <w:rPr>
          <w:rFonts w:ascii="Times New Roman" w:hAnsi="Times New Roman" w:cs="Times New Roman"/>
          <w:b/>
          <w:bCs/>
          <w:sz w:val="24"/>
          <w:szCs w:val="24"/>
        </w:rPr>
        <w:t>Field Notebook Assignment for Travel Courses</w:t>
      </w:r>
    </w:p>
    <w:p w14:paraId="0271A7E1" w14:textId="65C44FEC" w:rsidR="00F41BFD" w:rsidRPr="00F41BFD" w:rsidRDefault="00F41BFD" w:rsidP="00F41BFD">
      <w:pPr>
        <w:jc w:val="center"/>
        <w:rPr>
          <w:rFonts w:ascii="Times New Roman" w:hAnsi="Times New Roman" w:cs="Times New Roman"/>
          <w:sz w:val="24"/>
          <w:szCs w:val="24"/>
        </w:rPr>
      </w:pPr>
      <w:r w:rsidRPr="00F41BFD">
        <w:rPr>
          <w:rFonts w:ascii="Times New Roman" w:hAnsi="Times New Roman" w:cs="Times New Roman"/>
          <w:sz w:val="24"/>
          <w:szCs w:val="24"/>
        </w:rPr>
        <w:t>By Dr. Laurel (Laurie) Anderson, Ohio Wesleyan University</w:t>
      </w:r>
    </w:p>
    <w:p w14:paraId="0ACB5393" w14:textId="73711249" w:rsidR="00F41BFD" w:rsidRPr="00F41BFD" w:rsidRDefault="00F41BFD" w:rsidP="00F41BFD">
      <w:pPr>
        <w:jc w:val="center"/>
        <w:rPr>
          <w:rFonts w:ascii="Times New Roman" w:hAnsi="Times New Roman" w:cs="Times New Roman"/>
          <w:sz w:val="24"/>
          <w:szCs w:val="24"/>
        </w:rPr>
      </w:pPr>
      <w:r w:rsidRPr="00F41BFD">
        <w:rPr>
          <w:rFonts w:ascii="Times New Roman" w:hAnsi="Times New Roman" w:cs="Times New Roman"/>
          <w:sz w:val="24"/>
          <w:szCs w:val="24"/>
        </w:rPr>
        <w:t xml:space="preserve">Adapted from work by Dr. Lyn Baldwin, </w:t>
      </w:r>
      <w:hyperlink r:id="rId5" w:history="1">
        <w:r w:rsidRPr="004B73CE">
          <w:rPr>
            <w:rStyle w:val="Hyperlink"/>
            <w:rFonts w:ascii="Times New Roman" w:hAnsi="Times New Roman" w:cs="Times New Roman"/>
            <w:sz w:val="24"/>
            <w:szCs w:val="24"/>
          </w:rPr>
          <w:t>https://lbaldwin.sites.tru.ca/why-field-journals/</w:t>
        </w:r>
      </w:hyperlink>
    </w:p>
    <w:p w14:paraId="6A75D00B" w14:textId="66E1C2D2" w:rsidR="00F41BFD" w:rsidRDefault="00F41BFD" w:rsidP="00F41BFD">
      <w:pPr>
        <w:jc w:val="center"/>
        <w:rPr>
          <w:rFonts w:ascii="Times New Roman" w:hAnsi="Times New Roman" w:cs="Times New Roman"/>
          <w:i/>
          <w:iCs/>
          <w:sz w:val="24"/>
          <w:szCs w:val="24"/>
        </w:rPr>
      </w:pPr>
      <w:r w:rsidRPr="00F41BFD">
        <w:rPr>
          <w:rFonts w:ascii="Times New Roman" w:hAnsi="Times New Roman" w:cs="Times New Roman"/>
          <w:sz w:val="24"/>
          <w:szCs w:val="24"/>
        </w:rPr>
        <w:t xml:space="preserve">and John Muir Laws, </w:t>
      </w:r>
      <w:r w:rsidRPr="00F41BFD">
        <w:rPr>
          <w:rFonts w:ascii="Times New Roman" w:hAnsi="Times New Roman" w:cs="Times New Roman"/>
          <w:i/>
          <w:iCs/>
          <w:sz w:val="24"/>
          <w:szCs w:val="24"/>
        </w:rPr>
        <w:t>The Laws Guide to Nature Drawing and Journaling</w:t>
      </w:r>
    </w:p>
    <w:p w14:paraId="66AD434F" w14:textId="19E33D23" w:rsidR="00F41BFD" w:rsidRPr="00F41BFD" w:rsidRDefault="00F41BFD" w:rsidP="00F41BFD">
      <w:pPr>
        <w:rPr>
          <w:rFonts w:ascii="Times New Roman" w:hAnsi="Times New Roman" w:cs="Times New Roman"/>
          <w:sz w:val="24"/>
          <w:szCs w:val="24"/>
        </w:rPr>
      </w:pPr>
      <w:r w:rsidRPr="00F41BFD">
        <w:rPr>
          <w:rFonts w:ascii="Times New Roman" w:hAnsi="Times New Roman" w:cs="Times New Roman"/>
          <w:b/>
          <w:bCs/>
          <w:sz w:val="24"/>
          <w:szCs w:val="24"/>
        </w:rPr>
        <w:t>Note to instructors:</w:t>
      </w:r>
      <w:r>
        <w:rPr>
          <w:rFonts w:ascii="Times New Roman" w:hAnsi="Times New Roman" w:cs="Times New Roman"/>
          <w:sz w:val="24"/>
          <w:szCs w:val="24"/>
        </w:rPr>
        <w:t xml:space="preserve"> I am sharing the worksheet I gave to my students who were taking a 12-day travel course to study ecology in Alaska. This travel was paired with a required semester-long course called Plant Responses to Global Change, which used Alaskan ecosystems as case studies. Before the travel component, the students took a three hour Zoom workshop during one of our lab periods on field notebook design and sketching. Dr. Baldwin’s website (above) has materials that can be reviewed to learn more about her wonderful approach.</w:t>
      </w:r>
    </w:p>
    <w:p w14:paraId="2EE4FAC9" w14:textId="66BE54F5" w:rsidR="00F41BFD" w:rsidRDefault="00F41BFD" w:rsidP="00F41BFD">
      <w:pPr>
        <w:rPr>
          <w:rFonts w:ascii="Times New Roman" w:hAnsi="Times New Roman" w:cs="Times New Roman"/>
          <w:b/>
          <w:bCs/>
          <w:sz w:val="24"/>
          <w:szCs w:val="24"/>
        </w:rPr>
      </w:pPr>
      <w:r w:rsidRPr="005201C1">
        <w:rPr>
          <w:rFonts w:ascii="Times New Roman" w:hAnsi="Times New Roman" w:cs="Times New Roman"/>
          <w:b/>
          <w:bCs/>
          <w:sz w:val="24"/>
          <w:szCs w:val="24"/>
        </w:rPr>
        <w:t xml:space="preserve">Assignments for </w:t>
      </w:r>
      <w:r>
        <w:rPr>
          <w:rFonts w:ascii="Times New Roman" w:hAnsi="Times New Roman" w:cs="Times New Roman"/>
          <w:b/>
          <w:bCs/>
          <w:sz w:val="24"/>
          <w:szCs w:val="24"/>
        </w:rPr>
        <w:t>BIOL 355 TL/</w:t>
      </w:r>
      <w:r w:rsidRPr="005201C1">
        <w:rPr>
          <w:rFonts w:ascii="Times New Roman" w:hAnsi="Times New Roman" w:cs="Times New Roman"/>
          <w:b/>
          <w:bCs/>
          <w:sz w:val="24"/>
          <w:szCs w:val="24"/>
        </w:rPr>
        <w:t>Travel Learning Course to Alaska, 2023</w:t>
      </w:r>
      <w:r w:rsidR="001F1A3E">
        <w:rPr>
          <w:rFonts w:ascii="Times New Roman" w:hAnsi="Times New Roman" w:cs="Times New Roman"/>
          <w:b/>
          <w:bCs/>
          <w:sz w:val="24"/>
          <w:szCs w:val="24"/>
        </w:rPr>
        <w:t>, Ohio Wesleyan</w:t>
      </w:r>
    </w:p>
    <w:p w14:paraId="2175B26F" w14:textId="3F5D6C34" w:rsidR="00F41BFD" w:rsidRDefault="00F41BFD" w:rsidP="00F41BFD">
      <w:pPr>
        <w:rPr>
          <w:rFonts w:ascii="Times New Roman" w:hAnsi="Times New Roman" w:cs="Times New Roman"/>
          <w:b/>
          <w:bCs/>
          <w:sz w:val="24"/>
          <w:szCs w:val="24"/>
        </w:rPr>
      </w:pPr>
      <w:r>
        <w:rPr>
          <w:rFonts w:ascii="Times New Roman" w:hAnsi="Times New Roman" w:cs="Times New Roman"/>
          <w:b/>
          <w:bCs/>
          <w:sz w:val="24"/>
          <w:szCs w:val="24"/>
        </w:rPr>
        <w:t xml:space="preserve">To gain </w:t>
      </w:r>
      <w:r w:rsidR="001F1A3E">
        <w:rPr>
          <w:rFonts w:ascii="Times New Roman" w:hAnsi="Times New Roman" w:cs="Times New Roman"/>
          <w:b/>
          <w:bCs/>
          <w:sz w:val="24"/>
          <w:szCs w:val="24"/>
        </w:rPr>
        <w:t xml:space="preserve">0.25 </w:t>
      </w:r>
      <w:r>
        <w:rPr>
          <w:rFonts w:ascii="Times New Roman" w:hAnsi="Times New Roman" w:cs="Times New Roman"/>
          <w:b/>
          <w:bCs/>
          <w:sz w:val="24"/>
          <w:szCs w:val="24"/>
        </w:rPr>
        <w:t>course credit</w:t>
      </w:r>
      <w:r w:rsidR="001F1A3E">
        <w:rPr>
          <w:rFonts w:ascii="Times New Roman" w:hAnsi="Times New Roman" w:cs="Times New Roman"/>
          <w:b/>
          <w:bCs/>
          <w:sz w:val="24"/>
          <w:szCs w:val="24"/>
        </w:rPr>
        <w:t>s</w:t>
      </w:r>
      <w:r>
        <w:rPr>
          <w:rFonts w:ascii="Times New Roman" w:hAnsi="Times New Roman" w:cs="Times New Roman"/>
          <w:b/>
          <w:bCs/>
          <w:sz w:val="24"/>
          <w:szCs w:val="24"/>
        </w:rPr>
        <w:t xml:space="preserve"> for BIOL 355 TL, each student must complete the following:</w:t>
      </w:r>
    </w:p>
    <w:p w14:paraId="3B4B15C1" w14:textId="77777777" w:rsidR="00F41BFD" w:rsidRDefault="00F41BFD" w:rsidP="00F41BFD">
      <w:pPr>
        <w:pStyle w:val="ListParagraph"/>
        <w:numPr>
          <w:ilvl w:val="0"/>
          <w:numId w:val="1"/>
        </w:numPr>
        <w:rPr>
          <w:rFonts w:ascii="Times New Roman" w:hAnsi="Times New Roman" w:cs="Times New Roman"/>
          <w:sz w:val="24"/>
          <w:szCs w:val="24"/>
        </w:rPr>
      </w:pPr>
      <w:r w:rsidRPr="00503733">
        <w:rPr>
          <w:rFonts w:ascii="Times New Roman" w:hAnsi="Times New Roman" w:cs="Times New Roman"/>
          <w:b/>
          <w:bCs/>
          <w:sz w:val="24"/>
          <w:szCs w:val="24"/>
        </w:rPr>
        <w:t>A field notebook</w:t>
      </w:r>
      <w:r w:rsidRPr="005201C1">
        <w:rPr>
          <w:rFonts w:ascii="Times New Roman" w:hAnsi="Times New Roman" w:cs="Times New Roman"/>
          <w:sz w:val="24"/>
          <w:szCs w:val="24"/>
        </w:rPr>
        <w:t xml:space="preserve"> containing notes, drawings, and personal reflections for each major activity (</w:t>
      </w:r>
      <w:r>
        <w:rPr>
          <w:rFonts w:ascii="Times New Roman" w:hAnsi="Times New Roman" w:cs="Times New Roman"/>
          <w:sz w:val="24"/>
          <w:szCs w:val="24"/>
        </w:rPr>
        <w:t>such as guided hikes and tours</w:t>
      </w:r>
      <w:r w:rsidRPr="005201C1">
        <w:rPr>
          <w:rFonts w:ascii="Times New Roman" w:hAnsi="Times New Roman" w:cs="Times New Roman"/>
          <w:sz w:val="24"/>
          <w:szCs w:val="24"/>
        </w:rPr>
        <w:t xml:space="preserve">). </w:t>
      </w:r>
      <w:r>
        <w:rPr>
          <w:rFonts w:ascii="Times New Roman" w:hAnsi="Times New Roman" w:cs="Times New Roman"/>
          <w:sz w:val="24"/>
          <w:szCs w:val="24"/>
        </w:rPr>
        <w:t>The notebook will be reviewed by Dr. Anderson in the Anchorage Airport before boarding our flight home.</w:t>
      </w:r>
    </w:p>
    <w:p w14:paraId="4A8E6740" w14:textId="77777777" w:rsidR="00F41BFD" w:rsidRPr="005201C1" w:rsidRDefault="00F41BFD" w:rsidP="00F41BFD">
      <w:pPr>
        <w:pStyle w:val="ListParagraph"/>
        <w:numPr>
          <w:ilvl w:val="0"/>
          <w:numId w:val="1"/>
        </w:numPr>
        <w:rPr>
          <w:rFonts w:ascii="Times New Roman" w:hAnsi="Times New Roman" w:cs="Times New Roman"/>
          <w:sz w:val="24"/>
          <w:szCs w:val="24"/>
        </w:rPr>
      </w:pPr>
      <w:r w:rsidRPr="00503733">
        <w:rPr>
          <w:rFonts w:ascii="Times New Roman" w:hAnsi="Times New Roman" w:cs="Times New Roman"/>
          <w:b/>
          <w:bCs/>
          <w:sz w:val="24"/>
          <w:szCs w:val="24"/>
        </w:rPr>
        <w:t>Participation in evening discussions</w:t>
      </w:r>
      <w:r>
        <w:rPr>
          <w:rFonts w:ascii="Times New Roman" w:hAnsi="Times New Roman" w:cs="Times New Roman"/>
          <w:sz w:val="24"/>
          <w:szCs w:val="24"/>
        </w:rPr>
        <w:t xml:space="preserve"> of our activities throughout the trip.</w:t>
      </w:r>
    </w:p>
    <w:p w14:paraId="541BEFCB" w14:textId="77777777" w:rsidR="00F41BFD" w:rsidRPr="005201C1" w:rsidRDefault="00F41BFD" w:rsidP="00F41BFD">
      <w:pPr>
        <w:pStyle w:val="ListParagraph"/>
        <w:numPr>
          <w:ilvl w:val="0"/>
          <w:numId w:val="1"/>
        </w:numPr>
        <w:rPr>
          <w:rFonts w:ascii="Times New Roman" w:hAnsi="Times New Roman" w:cs="Times New Roman"/>
          <w:b/>
          <w:bCs/>
          <w:sz w:val="24"/>
          <w:szCs w:val="24"/>
        </w:rPr>
      </w:pPr>
      <w:r w:rsidRPr="00503733">
        <w:rPr>
          <w:rFonts w:ascii="Times New Roman" w:hAnsi="Times New Roman" w:cs="Times New Roman"/>
          <w:b/>
          <w:bCs/>
          <w:sz w:val="24"/>
          <w:szCs w:val="24"/>
        </w:rPr>
        <w:t xml:space="preserve">A </w:t>
      </w:r>
      <w:proofErr w:type="gramStart"/>
      <w:r w:rsidRPr="00503733">
        <w:rPr>
          <w:rFonts w:ascii="Times New Roman" w:hAnsi="Times New Roman" w:cs="Times New Roman"/>
          <w:b/>
          <w:bCs/>
          <w:sz w:val="24"/>
          <w:szCs w:val="24"/>
        </w:rPr>
        <w:t>one page</w:t>
      </w:r>
      <w:proofErr w:type="gramEnd"/>
      <w:r w:rsidRPr="00503733">
        <w:rPr>
          <w:rFonts w:ascii="Times New Roman" w:hAnsi="Times New Roman" w:cs="Times New Roman"/>
          <w:b/>
          <w:bCs/>
          <w:sz w:val="24"/>
          <w:szCs w:val="24"/>
        </w:rPr>
        <w:t xml:space="preserve"> personal reflection</w:t>
      </w:r>
      <w:r>
        <w:rPr>
          <w:rFonts w:ascii="Times New Roman" w:hAnsi="Times New Roman" w:cs="Times New Roman"/>
          <w:b/>
          <w:bCs/>
          <w:sz w:val="24"/>
          <w:szCs w:val="24"/>
        </w:rPr>
        <w:t xml:space="preserve"> </w:t>
      </w:r>
      <w:r w:rsidRPr="00503733">
        <w:rPr>
          <w:rFonts w:ascii="Times New Roman" w:hAnsi="Times New Roman" w:cs="Times New Roman"/>
          <w:sz w:val="24"/>
          <w:szCs w:val="24"/>
        </w:rPr>
        <w:t>(12 point font, double-spaced, one inch margins)</w:t>
      </w:r>
      <w:r>
        <w:rPr>
          <w:rFonts w:ascii="Times New Roman" w:hAnsi="Times New Roman" w:cs="Times New Roman"/>
          <w:sz w:val="24"/>
          <w:szCs w:val="24"/>
        </w:rPr>
        <w:t xml:space="preserve"> about what was learned on the trip. Email this to Dr. Anderson by June 1, 2023.</w:t>
      </w:r>
    </w:p>
    <w:p w14:paraId="4ECB2E04" w14:textId="77777777" w:rsidR="00F41BFD" w:rsidRDefault="00F41BFD" w:rsidP="00F41BFD">
      <w:pPr>
        <w:rPr>
          <w:rFonts w:ascii="Times New Roman" w:hAnsi="Times New Roman" w:cs="Times New Roman"/>
          <w:b/>
          <w:bCs/>
          <w:sz w:val="24"/>
          <w:szCs w:val="24"/>
        </w:rPr>
      </w:pPr>
      <w:r>
        <w:rPr>
          <w:rFonts w:ascii="Times New Roman" w:hAnsi="Times New Roman" w:cs="Times New Roman"/>
          <w:b/>
          <w:bCs/>
          <w:sz w:val="24"/>
          <w:szCs w:val="24"/>
        </w:rPr>
        <w:t>Recommended structure for field notebook entries</w:t>
      </w:r>
    </w:p>
    <w:p w14:paraId="63B11F2D" w14:textId="77777777" w:rsidR="00F41BFD" w:rsidRDefault="00F41BFD" w:rsidP="00F41B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 will follow the field notebook design we learned in the workshop with Lyn Baldwin. </w:t>
      </w:r>
    </w:p>
    <w:p w14:paraId="20297050" w14:textId="212DF799" w:rsidR="00996A1B" w:rsidRDefault="00F41BFD" w:rsidP="00996A1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For each major activity (for example, our guided hike at Eagle River Nature Center), divide the page into four spaces with room for a title and date at the top. The spaces should contain (1) notes from experts, (2) a drawing (can be colored or not, simple or complex) of a natural object from a close-up vantage point (like a leaf, a sprig of moss, etc.), (3) a drawing (can be colored or not, simple or complex) of the landscape we encountered, and (4) personal observations and reflections. That is, organize at least one page per activity like this:</w:t>
      </w:r>
    </w:p>
    <w:p w14:paraId="07836FAD" w14:textId="77777777" w:rsidR="00996A1B" w:rsidRPr="00996A1B" w:rsidRDefault="00996A1B" w:rsidP="00996A1B">
      <w:pPr>
        <w:pStyle w:val="ListParagraph"/>
        <w:ind w:left="1440"/>
        <w:rPr>
          <w:rFonts w:ascii="Times New Roman" w:hAnsi="Times New Roman" w:cs="Times New Roman"/>
          <w:sz w:val="24"/>
          <w:szCs w:val="24"/>
        </w:rPr>
      </w:pPr>
    </w:p>
    <w:tbl>
      <w:tblPr>
        <w:tblStyle w:val="TableGrid"/>
        <w:tblW w:w="0" w:type="auto"/>
        <w:tblInd w:w="1440" w:type="dxa"/>
        <w:tblLook w:val="04A0" w:firstRow="1" w:lastRow="0" w:firstColumn="1" w:lastColumn="0" w:noHBand="0" w:noVBand="1"/>
      </w:tblPr>
      <w:tblGrid>
        <w:gridCol w:w="3955"/>
        <w:gridCol w:w="3955"/>
      </w:tblGrid>
      <w:tr w:rsidR="00F41BFD" w14:paraId="007856B2" w14:textId="77777777" w:rsidTr="0064684A">
        <w:tc>
          <w:tcPr>
            <w:tcW w:w="7910" w:type="dxa"/>
            <w:gridSpan w:val="2"/>
          </w:tcPr>
          <w:p w14:paraId="063D8086" w14:textId="77777777" w:rsidR="00F41BFD" w:rsidRDefault="00F41BFD" w:rsidP="0064684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Title and date – Example: Eagle River Nature Center Hike, 5/17/2023</w:t>
            </w:r>
          </w:p>
        </w:tc>
      </w:tr>
      <w:tr w:rsidR="00F41BFD" w14:paraId="59632EF9" w14:textId="77777777" w:rsidTr="0064684A">
        <w:tc>
          <w:tcPr>
            <w:tcW w:w="3955" w:type="dxa"/>
          </w:tcPr>
          <w:p w14:paraId="23A29F1E" w14:textId="77777777" w:rsidR="00F41BFD" w:rsidRDefault="00F41BFD" w:rsidP="0064684A">
            <w:pPr>
              <w:pStyle w:val="ListParagraph"/>
              <w:ind w:left="0"/>
              <w:rPr>
                <w:rFonts w:ascii="Times New Roman" w:hAnsi="Times New Roman" w:cs="Times New Roman"/>
                <w:sz w:val="24"/>
                <w:szCs w:val="24"/>
              </w:rPr>
            </w:pPr>
            <w:r>
              <w:rPr>
                <w:rFonts w:ascii="Times New Roman" w:hAnsi="Times New Roman" w:cs="Times New Roman"/>
                <w:sz w:val="24"/>
                <w:szCs w:val="24"/>
              </w:rPr>
              <w:t>Expert notes</w:t>
            </w:r>
          </w:p>
          <w:p w14:paraId="30BEFB12" w14:textId="77777777" w:rsidR="00F41BFD" w:rsidRDefault="00F41BFD" w:rsidP="0064684A">
            <w:pPr>
              <w:pStyle w:val="ListParagraph"/>
              <w:ind w:left="0"/>
              <w:rPr>
                <w:rFonts w:ascii="Times New Roman" w:hAnsi="Times New Roman" w:cs="Times New Roman"/>
                <w:sz w:val="24"/>
                <w:szCs w:val="24"/>
              </w:rPr>
            </w:pPr>
          </w:p>
          <w:p w14:paraId="29B2B739" w14:textId="77777777" w:rsidR="00F41BFD" w:rsidRDefault="00F41BFD" w:rsidP="0064684A">
            <w:pPr>
              <w:pStyle w:val="ListParagraph"/>
              <w:ind w:left="0"/>
              <w:rPr>
                <w:rFonts w:ascii="Times New Roman" w:hAnsi="Times New Roman" w:cs="Times New Roman"/>
                <w:sz w:val="24"/>
                <w:szCs w:val="24"/>
              </w:rPr>
            </w:pPr>
          </w:p>
          <w:p w14:paraId="482BC116" w14:textId="77777777" w:rsidR="00F41BFD" w:rsidRDefault="00F41BFD" w:rsidP="0064684A">
            <w:pPr>
              <w:pStyle w:val="ListParagraph"/>
              <w:ind w:left="0"/>
              <w:rPr>
                <w:rFonts w:ascii="Times New Roman" w:hAnsi="Times New Roman" w:cs="Times New Roman"/>
                <w:sz w:val="24"/>
                <w:szCs w:val="24"/>
              </w:rPr>
            </w:pPr>
          </w:p>
          <w:p w14:paraId="519B541A" w14:textId="77777777" w:rsidR="00F41BFD" w:rsidRDefault="00F41BFD" w:rsidP="0064684A">
            <w:pPr>
              <w:pStyle w:val="ListParagraph"/>
              <w:ind w:left="0"/>
              <w:rPr>
                <w:rFonts w:ascii="Times New Roman" w:hAnsi="Times New Roman" w:cs="Times New Roman"/>
                <w:sz w:val="24"/>
                <w:szCs w:val="24"/>
              </w:rPr>
            </w:pPr>
          </w:p>
        </w:tc>
        <w:tc>
          <w:tcPr>
            <w:tcW w:w="3955" w:type="dxa"/>
          </w:tcPr>
          <w:p w14:paraId="4EF64934" w14:textId="77777777" w:rsidR="00F41BFD" w:rsidRDefault="00F41BFD" w:rsidP="0064684A">
            <w:pPr>
              <w:pStyle w:val="ListParagraph"/>
              <w:ind w:left="0"/>
              <w:rPr>
                <w:rFonts w:ascii="Times New Roman" w:hAnsi="Times New Roman" w:cs="Times New Roman"/>
                <w:sz w:val="24"/>
                <w:szCs w:val="24"/>
              </w:rPr>
            </w:pPr>
            <w:r>
              <w:rPr>
                <w:rFonts w:ascii="Times New Roman" w:hAnsi="Times New Roman" w:cs="Times New Roman"/>
                <w:sz w:val="24"/>
                <w:szCs w:val="24"/>
              </w:rPr>
              <w:t>Close-up drawing</w:t>
            </w:r>
          </w:p>
        </w:tc>
      </w:tr>
      <w:tr w:rsidR="00F41BFD" w14:paraId="1FBC975D" w14:textId="77777777" w:rsidTr="0064684A">
        <w:tc>
          <w:tcPr>
            <w:tcW w:w="3955" w:type="dxa"/>
          </w:tcPr>
          <w:p w14:paraId="4D0DF38D" w14:textId="77777777" w:rsidR="00F41BFD" w:rsidRDefault="00F41BFD" w:rsidP="0064684A">
            <w:pPr>
              <w:pStyle w:val="ListParagraph"/>
              <w:ind w:left="0"/>
              <w:rPr>
                <w:rFonts w:ascii="Times New Roman" w:hAnsi="Times New Roman" w:cs="Times New Roman"/>
                <w:sz w:val="24"/>
                <w:szCs w:val="24"/>
              </w:rPr>
            </w:pPr>
            <w:r>
              <w:rPr>
                <w:rFonts w:ascii="Times New Roman" w:hAnsi="Times New Roman" w:cs="Times New Roman"/>
                <w:sz w:val="24"/>
                <w:szCs w:val="24"/>
              </w:rPr>
              <w:t>Landscape drawing</w:t>
            </w:r>
          </w:p>
          <w:p w14:paraId="2B45540C" w14:textId="77777777" w:rsidR="00F41BFD" w:rsidRDefault="00F41BFD" w:rsidP="0064684A">
            <w:pPr>
              <w:pStyle w:val="ListParagraph"/>
              <w:ind w:left="0"/>
              <w:rPr>
                <w:rFonts w:ascii="Times New Roman" w:hAnsi="Times New Roman" w:cs="Times New Roman"/>
                <w:sz w:val="24"/>
                <w:szCs w:val="24"/>
              </w:rPr>
            </w:pPr>
          </w:p>
          <w:p w14:paraId="1DB61273" w14:textId="77777777" w:rsidR="00F41BFD" w:rsidRDefault="00F41BFD" w:rsidP="0064684A">
            <w:pPr>
              <w:pStyle w:val="ListParagraph"/>
              <w:ind w:left="0"/>
              <w:rPr>
                <w:rFonts w:ascii="Times New Roman" w:hAnsi="Times New Roman" w:cs="Times New Roman"/>
                <w:sz w:val="24"/>
                <w:szCs w:val="24"/>
              </w:rPr>
            </w:pPr>
          </w:p>
          <w:p w14:paraId="6CEE8131" w14:textId="77777777" w:rsidR="00F41BFD" w:rsidRDefault="00F41BFD" w:rsidP="0064684A">
            <w:pPr>
              <w:pStyle w:val="ListParagraph"/>
              <w:ind w:left="0"/>
              <w:rPr>
                <w:rFonts w:ascii="Times New Roman" w:hAnsi="Times New Roman" w:cs="Times New Roman"/>
                <w:sz w:val="24"/>
                <w:szCs w:val="24"/>
              </w:rPr>
            </w:pPr>
          </w:p>
          <w:p w14:paraId="14DF3694" w14:textId="77777777" w:rsidR="00F41BFD" w:rsidRDefault="00F41BFD" w:rsidP="0064684A">
            <w:pPr>
              <w:pStyle w:val="ListParagraph"/>
              <w:ind w:left="0"/>
              <w:rPr>
                <w:rFonts w:ascii="Times New Roman" w:hAnsi="Times New Roman" w:cs="Times New Roman"/>
                <w:sz w:val="24"/>
                <w:szCs w:val="24"/>
              </w:rPr>
            </w:pPr>
          </w:p>
        </w:tc>
        <w:tc>
          <w:tcPr>
            <w:tcW w:w="3955" w:type="dxa"/>
          </w:tcPr>
          <w:p w14:paraId="523D9652" w14:textId="77777777" w:rsidR="00F41BFD" w:rsidRDefault="00F41BFD" w:rsidP="0064684A">
            <w:pPr>
              <w:pStyle w:val="ListParagraph"/>
              <w:ind w:left="0"/>
              <w:rPr>
                <w:rFonts w:ascii="Times New Roman" w:hAnsi="Times New Roman" w:cs="Times New Roman"/>
                <w:sz w:val="24"/>
                <w:szCs w:val="24"/>
              </w:rPr>
            </w:pPr>
            <w:r>
              <w:rPr>
                <w:rFonts w:ascii="Times New Roman" w:hAnsi="Times New Roman" w:cs="Times New Roman"/>
                <w:sz w:val="24"/>
                <w:szCs w:val="24"/>
              </w:rPr>
              <w:t>Personal observations and reflections</w:t>
            </w:r>
          </w:p>
        </w:tc>
      </w:tr>
    </w:tbl>
    <w:p w14:paraId="2107A0E1" w14:textId="77777777" w:rsidR="00F41BFD" w:rsidRDefault="00F41BFD" w:rsidP="00F41BF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After that page, if you have more to say about the activity, you can write additional notes on additional pages in paragraph or list form, or make another grid, however you wish to communicate.</w:t>
      </w:r>
    </w:p>
    <w:p w14:paraId="3CB3A643" w14:textId="77777777" w:rsidR="00F41BFD" w:rsidRDefault="00F41BFD" w:rsidP="00F41BF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If you don’t have time to complete your notebook entries during the activities, you are expected to finish them during your free time. For some students, this may involve adding color or detail to drawings (this is optional, but everyone must attempt at least simple sketches). Feel free to take pictures of items you wish to capture in drawings to work on later.</w:t>
      </w:r>
    </w:p>
    <w:p w14:paraId="52FE3FF7" w14:textId="77777777" w:rsidR="00F41BFD" w:rsidRDefault="00F41BFD" w:rsidP="00F41BF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 your personal notes, you may wish to use these prompts as ways to deepen your observations. This is optional:</w:t>
      </w:r>
    </w:p>
    <w:p w14:paraId="7EE8C895" w14:textId="77777777" w:rsidR="00F41BFD" w:rsidRDefault="00F41BFD" w:rsidP="00F41BF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 notice…</w:t>
      </w:r>
    </w:p>
    <w:p w14:paraId="436404E0" w14:textId="77777777" w:rsidR="00F41BFD" w:rsidRDefault="00F41BFD" w:rsidP="00F41BF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 wonder…</w:t>
      </w:r>
    </w:p>
    <w:p w14:paraId="6F1BCBE1" w14:textId="77777777" w:rsidR="00F41BFD" w:rsidRPr="00503733" w:rsidRDefault="00F41BFD" w:rsidP="00F41BF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 hypothesize…</w:t>
      </w:r>
    </w:p>
    <w:p w14:paraId="7DFBE05B" w14:textId="77777777" w:rsidR="00F41BFD" w:rsidRPr="00F41BFD" w:rsidRDefault="00F41BFD" w:rsidP="00F41BFD">
      <w:pPr>
        <w:spacing w:after="0" w:line="240" w:lineRule="auto"/>
        <w:rPr>
          <w:rFonts w:ascii="Times New Roman" w:hAnsi="Times New Roman" w:cs="Times New Roman"/>
          <w:sz w:val="24"/>
          <w:szCs w:val="24"/>
        </w:rPr>
      </w:pPr>
    </w:p>
    <w:sectPr w:rsidR="00F41BFD" w:rsidRPr="00F41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05A89"/>
    <w:multiLevelType w:val="hybridMultilevel"/>
    <w:tmpl w:val="E4CE6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C07BE"/>
    <w:multiLevelType w:val="hybridMultilevel"/>
    <w:tmpl w:val="5C34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417521">
    <w:abstractNumId w:val="1"/>
  </w:num>
  <w:num w:numId="2" w16cid:durableId="110626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FD"/>
    <w:rsid w:val="001F1A3E"/>
    <w:rsid w:val="00782662"/>
    <w:rsid w:val="00996A1B"/>
    <w:rsid w:val="00F4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3EDF"/>
  <w15:chartTrackingRefBased/>
  <w15:docId w15:val="{3E11EA8B-4EC4-4C7E-9C15-F4323379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BFD"/>
    <w:rPr>
      <w:color w:val="0563C1" w:themeColor="hyperlink"/>
      <w:u w:val="single"/>
    </w:rPr>
  </w:style>
  <w:style w:type="character" w:styleId="UnresolvedMention">
    <w:name w:val="Unresolved Mention"/>
    <w:basedOn w:val="DefaultParagraphFont"/>
    <w:uiPriority w:val="99"/>
    <w:semiHidden/>
    <w:unhideWhenUsed/>
    <w:rsid w:val="00F41BFD"/>
    <w:rPr>
      <w:color w:val="605E5C"/>
      <w:shd w:val="clear" w:color="auto" w:fill="E1DFDD"/>
    </w:rPr>
  </w:style>
  <w:style w:type="paragraph" w:styleId="ListParagraph">
    <w:name w:val="List Paragraph"/>
    <w:basedOn w:val="Normal"/>
    <w:uiPriority w:val="34"/>
    <w:qFormat/>
    <w:rsid w:val="00F41BFD"/>
    <w:pPr>
      <w:ind w:left="720"/>
      <w:contextualSpacing/>
    </w:pPr>
  </w:style>
  <w:style w:type="table" w:styleId="TableGrid">
    <w:name w:val="Table Grid"/>
    <w:basedOn w:val="TableNormal"/>
    <w:uiPriority w:val="39"/>
    <w:rsid w:val="00F41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baldwin.sites.tru.ca/why-field-jour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Laurel J.</dc:creator>
  <cp:keywords/>
  <dc:description/>
  <cp:lastModifiedBy>Jennifer Purrenhage</cp:lastModifiedBy>
  <cp:revision>3</cp:revision>
  <dcterms:created xsi:type="dcterms:W3CDTF">2023-06-06T20:28:00Z</dcterms:created>
  <dcterms:modified xsi:type="dcterms:W3CDTF">2023-07-19T18:42:00Z</dcterms:modified>
</cp:coreProperties>
</file>